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DEC" w:rsidRDefault="00754DEC">
      <w:pPr>
        <w:rPr>
          <w:b/>
          <w:sz w:val="24"/>
          <w:szCs w:val="24"/>
        </w:rPr>
      </w:pPr>
      <w:bookmarkStart w:id="0" w:name="_GoBack"/>
      <w:bookmarkEnd w:id="0"/>
      <w:r w:rsidRPr="00754DEC">
        <w:rPr>
          <w:b/>
          <w:sz w:val="24"/>
          <w:szCs w:val="24"/>
        </w:rPr>
        <w:t>Wielkość desek</w:t>
      </w:r>
      <w:r>
        <w:rPr>
          <w:b/>
          <w:sz w:val="24"/>
          <w:szCs w:val="24"/>
        </w:rPr>
        <w:t xml:space="preserve">  elementów „Salonu Miejskiego</w:t>
      </w:r>
    </w:p>
    <w:p w:rsidR="00754DEC" w:rsidRPr="00754DEC" w:rsidRDefault="00754DEC">
      <w:pPr>
        <w:rPr>
          <w:sz w:val="24"/>
          <w:szCs w:val="24"/>
        </w:rPr>
      </w:pPr>
      <w:r w:rsidRPr="00754DEC">
        <w:rPr>
          <w:sz w:val="24"/>
          <w:szCs w:val="24"/>
        </w:rPr>
        <w:t>mała deska:</w:t>
      </w:r>
    </w:p>
    <w:p w:rsidR="00A934A8" w:rsidRPr="00754DEC" w:rsidRDefault="00754DEC">
      <w:pPr>
        <w:rPr>
          <w:sz w:val="24"/>
          <w:szCs w:val="24"/>
        </w:rPr>
      </w:pPr>
      <w:r w:rsidRPr="00754DEC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754DEC">
        <w:rPr>
          <w:sz w:val="24"/>
          <w:szCs w:val="24"/>
        </w:rPr>
        <w:t>cm</w:t>
      </w:r>
      <w:r>
        <w:rPr>
          <w:sz w:val="24"/>
          <w:szCs w:val="24"/>
        </w:rPr>
        <w:t xml:space="preserve"> </w:t>
      </w:r>
      <w:r w:rsidRPr="00754DEC">
        <w:rPr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 w:rsidRPr="00754DEC">
        <w:rPr>
          <w:sz w:val="24"/>
          <w:szCs w:val="24"/>
        </w:rPr>
        <w:t>80 cm:</w:t>
      </w:r>
    </w:p>
    <w:p w:rsidR="00754DEC" w:rsidRPr="00754DEC" w:rsidRDefault="00754DEC">
      <w:pPr>
        <w:rPr>
          <w:sz w:val="24"/>
          <w:szCs w:val="24"/>
        </w:rPr>
      </w:pPr>
      <w:r w:rsidRPr="00754DEC">
        <w:rPr>
          <w:sz w:val="24"/>
          <w:szCs w:val="24"/>
        </w:rPr>
        <w:t>duża deska;</w:t>
      </w:r>
    </w:p>
    <w:p w:rsidR="00754DEC" w:rsidRPr="00754DEC" w:rsidRDefault="00754DEC">
      <w:pPr>
        <w:rPr>
          <w:sz w:val="24"/>
          <w:szCs w:val="24"/>
        </w:rPr>
      </w:pPr>
      <w:r w:rsidRPr="00754DEC">
        <w:rPr>
          <w:sz w:val="24"/>
          <w:szCs w:val="24"/>
        </w:rPr>
        <w:t>23 cm</w:t>
      </w:r>
      <w:r>
        <w:rPr>
          <w:sz w:val="24"/>
          <w:szCs w:val="24"/>
        </w:rPr>
        <w:t xml:space="preserve"> </w:t>
      </w:r>
      <w:r w:rsidRPr="00754DEC">
        <w:rPr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 w:rsidRPr="00754DEC">
        <w:rPr>
          <w:sz w:val="24"/>
          <w:szCs w:val="24"/>
        </w:rPr>
        <w:t>170 cm</w:t>
      </w:r>
    </w:p>
    <w:p w:rsidR="00754DEC" w:rsidRPr="00754DEC" w:rsidRDefault="00754DEC">
      <w:pPr>
        <w:rPr>
          <w:sz w:val="24"/>
          <w:szCs w:val="24"/>
        </w:rPr>
      </w:pPr>
    </w:p>
    <w:sectPr w:rsidR="00754DEC" w:rsidRPr="00754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DEC"/>
    <w:rsid w:val="0070589C"/>
    <w:rsid w:val="00754DEC"/>
    <w:rsid w:val="00A934A8"/>
    <w:rsid w:val="00D7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57553-B3C6-471A-AD9F-840A7730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Turek</dc:creator>
  <cp:lastModifiedBy>Katarzyna Rucińska-Biżek</cp:lastModifiedBy>
  <cp:revision>2</cp:revision>
  <dcterms:created xsi:type="dcterms:W3CDTF">2020-02-07T10:45:00Z</dcterms:created>
  <dcterms:modified xsi:type="dcterms:W3CDTF">2020-02-07T10:45:00Z</dcterms:modified>
</cp:coreProperties>
</file>